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59" w:rsidRPr="0029540D" w:rsidRDefault="00D176BA" w:rsidP="00D176BA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 xml:space="preserve">Partnerships 4 Families </w:t>
      </w:r>
      <w:bookmarkStart w:id="0" w:name="_GoBack"/>
      <w:bookmarkEnd w:id="0"/>
    </w:p>
    <w:p w:rsidR="00D176BA" w:rsidRPr="0029540D" w:rsidRDefault="00D176BA" w:rsidP="00D176BA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Executive Committee</w:t>
      </w:r>
    </w:p>
    <w:p w:rsidR="00D176BA" w:rsidRPr="0029540D" w:rsidRDefault="00D176BA" w:rsidP="00D176BA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September 29, 2018 9:00 AM</w:t>
      </w:r>
    </w:p>
    <w:p w:rsidR="00D176BA" w:rsidRPr="0029540D" w:rsidRDefault="00D176BA" w:rsidP="00D176BA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1107 Amy Ave, Carroll, Iowa</w:t>
      </w:r>
    </w:p>
    <w:p w:rsidR="00D176BA" w:rsidRPr="0029540D" w:rsidRDefault="00D176BA">
      <w:pPr>
        <w:rPr>
          <w:rFonts w:cstheme="minorHAnsi"/>
          <w:sz w:val="24"/>
          <w:szCs w:val="24"/>
        </w:rPr>
      </w:pPr>
    </w:p>
    <w:p w:rsidR="0029540D" w:rsidRPr="0029540D" w:rsidRDefault="0029540D">
      <w:pPr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Attending: Chad Wittrock, Genelle Deist, Karen Gotto and Cindy Duhrkopf</w:t>
      </w:r>
    </w:p>
    <w:p w:rsidR="00D176BA" w:rsidRPr="0029540D" w:rsidRDefault="00D176BA">
      <w:pPr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Agenda</w:t>
      </w:r>
    </w:p>
    <w:p w:rsidR="00D176BA" w:rsidRPr="0029540D" w:rsidRDefault="00D176BA" w:rsidP="00D176B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Financial Reports of July 2018</w:t>
      </w:r>
      <w:r w:rsidR="00DD10F2" w:rsidRPr="0029540D">
        <w:rPr>
          <w:rFonts w:cstheme="minorHAnsi"/>
          <w:sz w:val="24"/>
          <w:szCs w:val="24"/>
        </w:rPr>
        <w:t xml:space="preserve"> were presented. Gotto made a motion to accept the reports, Deist seconded the motion.  All in favor reports were accepted. </w:t>
      </w:r>
    </w:p>
    <w:p w:rsidR="00D176BA" w:rsidRPr="0029540D" w:rsidRDefault="00D176BA" w:rsidP="00D176B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Annual Report Fy18</w:t>
      </w:r>
      <w:r w:rsidR="00DD10F2" w:rsidRPr="0029540D">
        <w:rPr>
          <w:rFonts w:cstheme="minorHAnsi"/>
          <w:sz w:val="24"/>
          <w:szCs w:val="24"/>
        </w:rPr>
        <w:t xml:space="preserve"> was reviewed.  Gotto made a motion </w:t>
      </w:r>
      <w:r w:rsidR="0029540D" w:rsidRPr="0029540D">
        <w:rPr>
          <w:rFonts w:cstheme="minorHAnsi"/>
          <w:sz w:val="24"/>
          <w:szCs w:val="24"/>
        </w:rPr>
        <w:t xml:space="preserve">to approve the report, Deist seconded.  All were in favor. The report will be submitted. </w:t>
      </w:r>
    </w:p>
    <w:p w:rsidR="00D176BA" w:rsidRPr="0029540D" w:rsidRDefault="0029540D" w:rsidP="00D176B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 xml:space="preserve">Succession Plan input was provided and a tour of the office took place. </w:t>
      </w:r>
    </w:p>
    <w:p w:rsidR="00D176BA" w:rsidRPr="0029540D" w:rsidRDefault="00D176BA">
      <w:pPr>
        <w:rPr>
          <w:rFonts w:cstheme="minorHAnsi"/>
          <w:sz w:val="24"/>
          <w:szCs w:val="24"/>
        </w:rPr>
      </w:pPr>
    </w:p>
    <w:p w:rsidR="00D176BA" w:rsidRPr="0029540D" w:rsidRDefault="00D176BA" w:rsidP="0029540D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 xml:space="preserve">Next Board Meeting </w:t>
      </w:r>
    </w:p>
    <w:p w:rsidR="00D176BA" w:rsidRPr="0029540D" w:rsidRDefault="00D176BA" w:rsidP="0029540D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Friday September 21, 2018 10:30 AM</w:t>
      </w:r>
    </w:p>
    <w:p w:rsidR="00D176BA" w:rsidRPr="0029540D" w:rsidRDefault="00D176BA" w:rsidP="0029540D">
      <w:pPr>
        <w:pStyle w:val="NoSpacing"/>
        <w:rPr>
          <w:rFonts w:cstheme="minorHAnsi"/>
          <w:sz w:val="24"/>
          <w:szCs w:val="24"/>
        </w:rPr>
      </w:pPr>
      <w:r w:rsidRPr="0029540D">
        <w:rPr>
          <w:rFonts w:cstheme="minorHAnsi"/>
          <w:sz w:val="24"/>
          <w:szCs w:val="24"/>
        </w:rPr>
        <w:t>New Opportunities in Carroll, Iowa</w:t>
      </w:r>
    </w:p>
    <w:p w:rsidR="00D176BA" w:rsidRPr="0029540D" w:rsidRDefault="00D176BA">
      <w:pPr>
        <w:rPr>
          <w:rFonts w:cstheme="minorHAnsi"/>
          <w:sz w:val="24"/>
          <w:szCs w:val="24"/>
        </w:rPr>
      </w:pPr>
    </w:p>
    <w:p w:rsidR="00D176BA" w:rsidRDefault="00D176BA"/>
    <w:p w:rsidR="00D176BA" w:rsidRDefault="00D176BA"/>
    <w:p w:rsidR="00D176BA" w:rsidRDefault="00D176BA"/>
    <w:sectPr w:rsidR="00D176BA" w:rsidSect="0029540D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12A"/>
    <w:multiLevelType w:val="hybridMultilevel"/>
    <w:tmpl w:val="6E541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6BA"/>
    <w:rsid w:val="0029540D"/>
    <w:rsid w:val="00302F59"/>
    <w:rsid w:val="00374F62"/>
    <w:rsid w:val="00D176BA"/>
    <w:rsid w:val="00DD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F35A8"/>
  <w15:chartTrackingRefBased/>
  <w15:docId w15:val="{C04EBA04-7F9C-4A8C-808A-06EC2F32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6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2018-09-11T14:58:00Z</dcterms:created>
  <dcterms:modified xsi:type="dcterms:W3CDTF">2018-09-11T15:18:00Z</dcterms:modified>
</cp:coreProperties>
</file>